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9A4" w:rsidRPr="004129A4" w:rsidRDefault="004129A4" w:rsidP="004129A4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4129A4" w:rsidRPr="00131936" w:rsidRDefault="004129A4" w:rsidP="004129A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131936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АДМИНИСТРАЦИЯ </w:t>
      </w:r>
    </w:p>
    <w:p w:rsidR="004129A4" w:rsidRPr="00131936" w:rsidRDefault="004129A4" w:rsidP="004129A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131936">
        <w:rPr>
          <w:rFonts w:ascii="Times New Roman" w:eastAsia="Times New Roman" w:hAnsi="Times New Roman" w:cs="Times New Roman"/>
          <w:b/>
          <w:color w:val="auto"/>
          <w:lang w:bidi="ar-SA"/>
        </w:rPr>
        <w:t>ПЕТРОВСКОГО СЕЛЬСКОГО ПОСЕЛЕНИЯ</w:t>
      </w:r>
    </w:p>
    <w:p w:rsidR="004129A4" w:rsidRPr="00131936" w:rsidRDefault="004129A4" w:rsidP="00131936">
      <w:pPr>
        <w:widowControl/>
        <w:jc w:val="center"/>
        <w:rPr>
          <w:rFonts w:ascii="Times New Roman" w:eastAsia="Times New Roman" w:hAnsi="Times New Roman" w:cs="Times New Roman"/>
          <w:color w:val="auto"/>
          <w:sz w:val="36"/>
          <w:szCs w:val="36"/>
          <w:lang w:bidi="ar-SA"/>
        </w:rPr>
      </w:pPr>
    </w:p>
    <w:tbl>
      <w:tblPr>
        <w:tblW w:w="9964" w:type="dxa"/>
        <w:tblBorders>
          <w:bottom w:val="thinThickSmallGap" w:sz="24" w:space="0" w:color="auto"/>
        </w:tblBorders>
        <w:tblLook w:val="01E0"/>
      </w:tblPr>
      <w:tblGrid>
        <w:gridCol w:w="9964"/>
      </w:tblGrid>
      <w:tr w:rsidR="004129A4" w:rsidRPr="00131936" w:rsidTr="00131936">
        <w:trPr>
          <w:trHeight w:val="542"/>
        </w:trPr>
        <w:tc>
          <w:tcPr>
            <w:tcW w:w="9964" w:type="dxa"/>
          </w:tcPr>
          <w:p w:rsidR="004129A4" w:rsidRPr="00131936" w:rsidRDefault="004129A4" w:rsidP="001319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36"/>
                <w:szCs w:val="36"/>
                <w:lang w:bidi="ar-SA"/>
              </w:rPr>
            </w:pPr>
            <w:r w:rsidRPr="00131936">
              <w:rPr>
                <w:rFonts w:ascii="Times New Roman" w:eastAsia="Times New Roman" w:hAnsi="Times New Roman" w:cs="Times New Roman"/>
                <w:color w:val="auto"/>
                <w:sz w:val="36"/>
                <w:szCs w:val="36"/>
                <w:lang w:bidi="ar-SA"/>
              </w:rPr>
              <w:t>ПОСТАНОВЛЕНИЕ</w:t>
            </w:r>
          </w:p>
        </w:tc>
      </w:tr>
    </w:tbl>
    <w:p w:rsidR="004129A4" w:rsidRPr="004129A4" w:rsidRDefault="004129A4" w:rsidP="004129A4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4129A4" w:rsidRPr="004129A4" w:rsidRDefault="004129A4" w:rsidP="004129A4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0B7F6C" w:rsidRDefault="00882BB8" w:rsidP="00882BB8">
      <w:pPr>
        <w:pStyle w:val="11"/>
        <w:shd w:val="clear" w:color="auto" w:fill="auto"/>
        <w:tabs>
          <w:tab w:val="right" w:pos="4733"/>
          <w:tab w:val="right" w:pos="5064"/>
          <w:tab w:val="center" w:pos="8210"/>
          <w:tab w:val="left" w:pos="8539"/>
        </w:tabs>
        <w:spacing w:before="0" w:after="0" w:line="280" w:lineRule="exact"/>
        <w:jc w:val="center"/>
      </w:pPr>
      <w:r>
        <w:t>5</w:t>
      </w:r>
      <w:r w:rsidR="009A67B7">
        <w:t xml:space="preserve"> </w:t>
      </w:r>
      <w:r w:rsidR="008A07D1">
        <w:t>ма</w:t>
      </w:r>
      <w:r w:rsidR="00535B37">
        <w:t>я</w:t>
      </w:r>
      <w:r w:rsidR="00D30F29">
        <w:t xml:space="preserve"> 20</w:t>
      </w:r>
      <w:r w:rsidR="009A67B7">
        <w:t>2</w:t>
      </w:r>
      <w:r w:rsidR="00535B37">
        <w:t>5</w:t>
      </w:r>
      <w:r>
        <w:tab/>
        <w:t xml:space="preserve">№ 56                </w:t>
      </w:r>
      <w:r w:rsidR="001754D9">
        <w:tab/>
        <w:t>сл.</w:t>
      </w:r>
      <w:r w:rsidR="001754D9">
        <w:tab/>
        <w:t>Петровка</w:t>
      </w:r>
    </w:p>
    <w:p w:rsidR="001B227C" w:rsidRDefault="001B227C" w:rsidP="001B227C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BA7057" w:rsidRDefault="00BA7057" w:rsidP="001B227C">
      <w:pPr>
        <w:pStyle w:val="ab"/>
        <w:rPr>
          <w:rFonts w:ascii="Times New Roman" w:hAnsi="Times New Roman" w:cs="Times New Roman"/>
          <w:sz w:val="28"/>
          <w:szCs w:val="28"/>
        </w:rPr>
      </w:pPr>
      <w:r w:rsidRPr="00BA7057">
        <w:rPr>
          <w:rFonts w:ascii="Times New Roman" w:hAnsi="Times New Roman" w:cs="Times New Roman"/>
          <w:sz w:val="28"/>
          <w:szCs w:val="28"/>
        </w:rPr>
        <w:t>Об изменении адрес</w:t>
      </w:r>
      <w:r w:rsidR="00E05EB2">
        <w:rPr>
          <w:rFonts w:ascii="Times New Roman" w:hAnsi="Times New Roman" w:cs="Times New Roman"/>
          <w:sz w:val="28"/>
          <w:szCs w:val="28"/>
        </w:rPr>
        <w:t>а</w:t>
      </w:r>
      <w:r w:rsidRPr="00BA7057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E05EB2">
        <w:rPr>
          <w:rFonts w:ascii="Times New Roman" w:hAnsi="Times New Roman" w:cs="Times New Roman"/>
          <w:sz w:val="28"/>
          <w:szCs w:val="28"/>
        </w:rPr>
        <w:t>а</w:t>
      </w:r>
      <w:r w:rsidRPr="00BA7057">
        <w:rPr>
          <w:rFonts w:ascii="Times New Roman" w:hAnsi="Times New Roman" w:cs="Times New Roman"/>
          <w:sz w:val="28"/>
          <w:szCs w:val="28"/>
        </w:rPr>
        <w:t xml:space="preserve"> адресации </w:t>
      </w:r>
    </w:p>
    <w:p w:rsidR="00882BB8" w:rsidRDefault="00882BB8" w:rsidP="00BA7057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внесении </w:t>
      </w:r>
      <w:r w:rsidR="00BA7057" w:rsidRPr="00BA7057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BA7057" w:rsidRPr="00BA7057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ую</w:t>
      </w:r>
      <w:proofErr w:type="gramEnd"/>
      <w:r w:rsidR="00BA7057" w:rsidRPr="00BA7057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BA70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7057" w:rsidRPr="00BA7057" w:rsidRDefault="00BA7057" w:rsidP="00BA7057">
      <w:pPr>
        <w:pStyle w:val="ab"/>
        <w:rPr>
          <w:rFonts w:ascii="Times New Roman" w:hAnsi="Times New Roman" w:cs="Times New Roman"/>
          <w:sz w:val="28"/>
          <w:szCs w:val="28"/>
        </w:rPr>
      </w:pPr>
      <w:r w:rsidRPr="00BA7057">
        <w:rPr>
          <w:rFonts w:ascii="Times New Roman" w:hAnsi="Times New Roman" w:cs="Times New Roman"/>
          <w:sz w:val="28"/>
          <w:szCs w:val="28"/>
        </w:rPr>
        <w:t>адресн</w:t>
      </w:r>
      <w:r w:rsidR="00882BB8">
        <w:rPr>
          <w:rFonts w:ascii="Times New Roman" w:hAnsi="Times New Roman" w:cs="Times New Roman"/>
          <w:sz w:val="28"/>
          <w:szCs w:val="28"/>
        </w:rPr>
        <w:t xml:space="preserve">ую </w:t>
      </w:r>
      <w:r w:rsidRPr="00BA7057">
        <w:rPr>
          <w:rFonts w:ascii="Times New Roman" w:hAnsi="Times New Roman" w:cs="Times New Roman"/>
          <w:sz w:val="28"/>
          <w:szCs w:val="28"/>
        </w:rPr>
        <w:t>систем</w:t>
      </w:r>
      <w:r w:rsidR="00882BB8">
        <w:rPr>
          <w:rFonts w:ascii="Times New Roman" w:hAnsi="Times New Roman" w:cs="Times New Roman"/>
          <w:sz w:val="28"/>
          <w:szCs w:val="28"/>
        </w:rPr>
        <w:t>у</w:t>
      </w:r>
      <w:r w:rsidRPr="00BA7057">
        <w:rPr>
          <w:rFonts w:ascii="Times New Roman" w:hAnsi="Times New Roman" w:cs="Times New Roman"/>
          <w:sz w:val="28"/>
          <w:szCs w:val="28"/>
        </w:rPr>
        <w:t xml:space="preserve"> (ФИАС)</w:t>
      </w:r>
    </w:p>
    <w:p w:rsidR="00131936" w:rsidRDefault="00131936" w:rsidP="00131936">
      <w:pPr>
        <w:pStyle w:val="ab"/>
      </w:pPr>
    </w:p>
    <w:p w:rsidR="001B227C" w:rsidRDefault="008A07D1" w:rsidP="001B227C">
      <w:pPr>
        <w:pStyle w:val="11"/>
        <w:shd w:val="clear" w:color="auto" w:fill="auto"/>
        <w:spacing w:before="0" w:after="240" w:line="322" w:lineRule="exact"/>
        <w:ind w:right="20" w:firstLine="993"/>
      </w:pPr>
      <w:proofErr w:type="gramStart"/>
      <w:r>
        <w:t xml:space="preserve">На основании заявления </w:t>
      </w:r>
      <w:r w:rsidR="00F47338">
        <w:t>Фитисова Андрея Вячеславовича</w:t>
      </w:r>
      <w:r>
        <w:t>, в</w:t>
      </w:r>
      <w:r w:rsidR="00131936">
        <w:t xml:space="preserve"> соответствии с Федеральным законом</w:t>
      </w:r>
      <w:r w:rsidR="001754D9" w:rsidRPr="00480343">
        <w:t xml:space="preserve"> от 28 декабря 2013 года № 443- 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 ноября 2014 года № 1221 «Об утверждении Правил присвоения, изменения и аннулирования адресов», </w:t>
      </w:r>
      <w:r w:rsidR="0094687B">
        <w:t xml:space="preserve">на основании </w:t>
      </w:r>
      <w:r w:rsidR="007C1487">
        <w:t>раздела</w:t>
      </w:r>
      <w:proofErr w:type="gramEnd"/>
      <w:r w:rsidR="007C1487">
        <w:t xml:space="preserve"> 4 п</w:t>
      </w:r>
      <w:r w:rsidR="00131936">
        <w:t>остановления</w:t>
      </w:r>
      <w:r w:rsidR="00131936" w:rsidRPr="00131936">
        <w:t xml:space="preserve"> Правит</w:t>
      </w:r>
      <w:r w:rsidR="00131936">
        <w:t>ельства РФ от 22.05.2015 N 492 «</w:t>
      </w:r>
      <w:r w:rsidR="00131936" w:rsidRPr="00131936">
        <w:t>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</w:t>
      </w:r>
      <w:r w:rsidR="00131936">
        <w:t>вительства Российской Федерации»</w:t>
      </w:r>
      <w:r w:rsidR="001B227C">
        <w:t>,</w:t>
      </w:r>
      <w:r w:rsidR="00131936">
        <w:t xml:space="preserve"> </w:t>
      </w:r>
      <w:r w:rsidR="001754D9" w:rsidRPr="00480343">
        <w:t>Администрация Петровского сельского поселения</w:t>
      </w:r>
    </w:p>
    <w:p w:rsidR="000B7F6C" w:rsidRPr="00480343" w:rsidRDefault="001754D9" w:rsidP="001B227C">
      <w:pPr>
        <w:pStyle w:val="11"/>
        <w:shd w:val="clear" w:color="auto" w:fill="auto"/>
        <w:spacing w:before="0" w:after="240" w:line="322" w:lineRule="exact"/>
        <w:ind w:right="20" w:firstLine="993"/>
        <w:jc w:val="center"/>
      </w:pPr>
      <w:r w:rsidRPr="00480343">
        <w:t>постановляет:</w:t>
      </w:r>
    </w:p>
    <w:p w:rsidR="000B7F6C" w:rsidRPr="001B227C" w:rsidRDefault="001B227C">
      <w:pPr>
        <w:pStyle w:val="11"/>
        <w:numPr>
          <w:ilvl w:val="0"/>
          <w:numId w:val="1"/>
        </w:numPr>
        <w:shd w:val="clear" w:color="auto" w:fill="auto"/>
        <w:spacing w:before="0" w:after="0" w:line="322" w:lineRule="exact"/>
        <w:ind w:right="20" w:firstLine="680"/>
      </w:pPr>
      <w:r>
        <w:rPr>
          <w:color w:val="212121"/>
          <w:shd w:val="clear" w:color="auto" w:fill="FFFFFF"/>
        </w:rPr>
        <w:t>З</w:t>
      </w:r>
      <w:r w:rsidR="00F47338">
        <w:rPr>
          <w:color w:val="212121"/>
          <w:shd w:val="clear" w:color="auto" w:fill="FFFFFF"/>
        </w:rPr>
        <w:t>емельному участку</w:t>
      </w:r>
      <w:r>
        <w:rPr>
          <w:color w:val="212121"/>
          <w:shd w:val="clear" w:color="auto" w:fill="FFFFFF"/>
        </w:rPr>
        <w:t xml:space="preserve"> с кадастровым номером 61:25:0080</w:t>
      </w:r>
      <w:r w:rsidR="00F47338">
        <w:rPr>
          <w:color w:val="212121"/>
          <w:shd w:val="clear" w:color="auto" w:fill="FFFFFF"/>
        </w:rPr>
        <w:t>201</w:t>
      </w:r>
      <w:r>
        <w:rPr>
          <w:color w:val="212121"/>
          <w:shd w:val="clear" w:color="auto" w:fill="FFFFFF"/>
        </w:rPr>
        <w:t xml:space="preserve">:67  изменить адрес с адреса: </w:t>
      </w:r>
      <w:r w:rsidR="00F47338" w:rsidRPr="00F47338">
        <w:rPr>
          <w:rFonts w:hint="eastAsia"/>
          <w:color w:val="212121"/>
          <w:shd w:val="clear" w:color="auto" w:fill="FFFFFF"/>
        </w:rPr>
        <w:t>Ростовская</w:t>
      </w:r>
      <w:r w:rsidR="00F47338" w:rsidRPr="00F47338">
        <w:rPr>
          <w:color w:val="212121"/>
          <w:shd w:val="clear" w:color="auto" w:fill="FFFFFF"/>
        </w:rPr>
        <w:t xml:space="preserve"> </w:t>
      </w:r>
      <w:r w:rsidR="00F47338" w:rsidRPr="00F47338">
        <w:rPr>
          <w:rFonts w:hint="eastAsia"/>
          <w:color w:val="212121"/>
          <w:shd w:val="clear" w:color="auto" w:fill="FFFFFF"/>
        </w:rPr>
        <w:t>обл</w:t>
      </w:r>
      <w:r w:rsidR="003E0D4F">
        <w:rPr>
          <w:color w:val="212121"/>
          <w:shd w:val="clear" w:color="auto" w:fill="FFFFFF"/>
        </w:rPr>
        <w:t>.</w:t>
      </w:r>
      <w:r w:rsidR="00F47338" w:rsidRPr="00F47338">
        <w:rPr>
          <w:color w:val="212121"/>
          <w:shd w:val="clear" w:color="auto" w:fill="FFFFFF"/>
        </w:rPr>
        <w:t xml:space="preserve">, </w:t>
      </w:r>
      <w:r w:rsidR="00F47338" w:rsidRPr="00F47338">
        <w:rPr>
          <w:rFonts w:hint="eastAsia"/>
          <w:color w:val="212121"/>
          <w:shd w:val="clear" w:color="auto" w:fill="FFFFFF"/>
        </w:rPr>
        <w:t>р</w:t>
      </w:r>
      <w:r w:rsidR="00F47338" w:rsidRPr="00F47338">
        <w:rPr>
          <w:color w:val="212121"/>
          <w:shd w:val="clear" w:color="auto" w:fill="FFFFFF"/>
        </w:rPr>
        <w:t>-</w:t>
      </w:r>
      <w:r w:rsidR="00F47338" w:rsidRPr="00F47338">
        <w:rPr>
          <w:rFonts w:hint="eastAsia"/>
          <w:color w:val="212121"/>
          <w:shd w:val="clear" w:color="auto" w:fill="FFFFFF"/>
        </w:rPr>
        <w:t>н</w:t>
      </w:r>
      <w:r w:rsidR="00F47338" w:rsidRPr="00F47338">
        <w:rPr>
          <w:color w:val="212121"/>
          <w:shd w:val="clear" w:color="auto" w:fill="FFFFFF"/>
        </w:rPr>
        <w:t xml:space="preserve"> </w:t>
      </w:r>
      <w:r w:rsidR="00F47338" w:rsidRPr="00F47338">
        <w:rPr>
          <w:rFonts w:hint="eastAsia"/>
          <w:color w:val="212121"/>
          <w:shd w:val="clear" w:color="auto" w:fill="FFFFFF"/>
        </w:rPr>
        <w:t>Мясниковский</w:t>
      </w:r>
      <w:r w:rsidR="00F47338" w:rsidRPr="00F47338">
        <w:rPr>
          <w:color w:val="212121"/>
          <w:shd w:val="clear" w:color="auto" w:fill="FFFFFF"/>
        </w:rPr>
        <w:t xml:space="preserve">, </w:t>
      </w:r>
      <w:proofErr w:type="gramStart"/>
      <w:r w:rsidR="00F47338" w:rsidRPr="00F47338">
        <w:rPr>
          <w:rFonts w:hint="eastAsia"/>
          <w:color w:val="212121"/>
          <w:shd w:val="clear" w:color="auto" w:fill="FFFFFF"/>
        </w:rPr>
        <w:t>с</w:t>
      </w:r>
      <w:proofErr w:type="gramEnd"/>
      <w:r w:rsidR="003E0D4F">
        <w:rPr>
          <w:color w:val="212121"/>
          <w:shd w:val="clear" w:color="auto" w:fill="FFFFFF"/>
        </w:rPr>
        <w:t>.</w:t>
      </w:r>
      <w:r w:rsidR="00F47338" w:rsidRPr="00F47338">
        <w:rPr>
          <w:color w:val="212121"/>
          <w:shd w:val="clear" w:color="auto" w:fill="FFFFFF"/>
        </w:rPr>
        <w:t xml:space="preserve"> </w:t>
      </w:r>
      <w:proofErr w:type="gramStart"/>
      <w:r w:rsidR="00F47338" w:rsidRPr="00F47338">
        <w:rPr>
          <w:rFonts w:hint="eastAsia"/>
          <w:color w:val="212121"/>
          <w:shd w:val="clear" w:color="auto" w:fill="FFFFFF"/>
        </w:rPr>
        <w:t>Александровка</w:t>
      </w:r>
      <w:proofErr w:type="gramEnd"/>
      <w:r w:rsidR="00F47338" w:rsidRPr="00F47338">
        <w:rPr>
          <w:color w:val="212121"/>
          <w:shd w:val="clear" w:color="auto" w:fill="FFFFFF"/>
        </w:rPr>
        <w:t xml:space="preserve">, </w:t>
      </w:r>
      <w:r w:rsidR="00F47338" w:rsidRPr="00F47338">
        <w:rPr>
          <w:rFonts w:hint="eastAsia"/>
          <w:color w:val="212121"/>
          <w:shd w:val="clear" w:color="auto" w:fill="FFFFFF"/>
        </w:rPr>
        <w:t>ул</w:t>
      </w:r>
      <w:r w:rsidR="003E0D4F">
        <w:rPr>
          <w:color w:val="212121"/>
          <w:shd w:val="clear" w:color="auto" w:fill="FFFFFF"/>
        </w:rPr>
        <w:t>.</w:t>
      </w:r>
      <w:r w:rsidR="00F47338" w:rsidRPr="00F47338">
        <w:rPr>
          <w:color w:val="212121"/>
          <w:shd w:val="clear" w:color="auto" w:fill="FFFFFF"/>
        </w:rPr>
        <w:t xml:space="preserve"> </w:t>
      </w:r>
      <w:r w:rsidR="00F47338" w:rsidRPr="00F47338">
        <w:rPr>
          <w:rFonts w:hint="eastAsia"/>
          <w:color w:val="212121"/>
          <w:shd w:val="clear" w:color="auto" w:fill="FFFFFF"/>
        </w:rPr>
        <w:t>Социалистическая</w:t>
      </w:r>
      <w:r w:rsidR="00F47338" w:rsidRPr="00F47338">
        <w:rPr>
          <w:color w:val="212121"/>
          <w:shd w:val="clear" w:color="auto" w:fill="FFFFFF"/>
        </w:rPr>
        <w:t xml:space="preserve">, </w:t>
      </w:r>
      <w:r w:rsidR="00F47338" w:rsidRPr="00F47338">
        <w:rPr>
          <w:rFonts w:hint="eastAsia"/>
          <w:color w:val="212121"/>
          <w:shd w:val="clear" w:color="auto" w:fill="FFFFFF"/>
        </w:rPr>
        <w:t>участок</w:t>
      </w:r>
      <w:r w:rsidR="00F47338" w:rsidRPr="00F47338">
        <w:rPr>
          <w:color w:val="212121"/>
          <w:shd w:val="clear" w:color="auto" w:fill="FFFFFF"/>
        </w:rPr>
        <w:t xml:space="preserve"> 1-</w:t>
      </w:r>
      <w:r w:rsidR="00F47338" w:rsidRPr="00F47338">
        <w:rPr>
          <w:rFonts w:hint="eastAsia"/>
          <w:color w:val="212121"/>
          <w:shd w:val="clear" w:color="auto" w:fill="FFFFFF"/>
        </w:rPr>
        <w:t>а</w:t>
      </w:r>
      <w:r w:rsidR="00F47338" w:rsidRPr="00F47338">
        <w:rPr>
          <w:color w:val="212121"/>
          <w:shd w:val="clear" w:color="auto" w:fill="FFFFFF"/>
        </w:rPr>
        <w:t>.</w:t>
      </w:r>
      <w:r w:rsidR="003E0D4F">
        <w:rPr>
          <w:color w:val="212121"/>
          <w:shd w:val="clear" w:color="auto" w:fill="FFFFFF"/>
        </w:rPr>
        <w:t xml:space="preserve"> </w:t>
      </w:r>
      <w:r>
        <w:rPr>
          <w:color w:val="212121"/>
          <w:shd w:val="clear" w:color="auto" w:fill="FFFFFF"/>
        </w:rPr>
        <w:t xml:space="preserve">на адрес: Российская Федерация, Ростовская область, муниципальный район Мясниковский, сельское поселение Петровское, </w:t>
      </w:r>
      <w:r w:rsidR="003E0D4F">
        <w:rPr>
          <w:color w:val="212121"/>
          <w:shd w:val="clear" w:color="auto" w:fill="FFFFFF"/>
        </w:rPr>
        <w:t>село Александровка 2-я</w:t>
      </w:r>
      <w:r>
        <w:rPr>
          <w:color w:val="212121"/>
          <w:shd w:val="clear" w:color="auto" w:fill="FFFFFF"/>
        </w:rPr>
        <w:t xml:space="preserve">, улица </w:t>
      </w:r>
      <w:r w:rsidR="003E0D4F">
        <w:rPr>
          <w:color w:val="212121"/>
          <w:shd w:val="clear" w:color="auto" w:fill="FFFFFF"/>
        </w:rPr>
        <w:t>Социалистическая, земельный участок 1Б.</w:t>
      </w:r>
    </w:p>
    <w:p w:rsidR="001B227C" w:rsidRPr="001B227C" w:rsidRDefault="001B227C">
      <w:pPr>
        <w:pStyle w:val="11"/>
        <w:numPr>
          <w:ilvl w:val="0"/>
          <w:numId w:val="1"/>
        </w:numPr>
        <w:shd w:val="clear" w:color="auto" w:fill="auto"/>
        <w:spacing w:before="0" w:after="0" w:line="322" w:lineRule="exact"/>
        <w:ind w:right="20" w:firstLine="680"/>
      </w:pPr>
      <w:r>
        <w:rPr>
          <w:color w:val="212121"/>
          <w:shd w:val="clear" w:color="auto" w:fill="FFFFFF"/>
        </w:rPr>
        <w:t>Измененный адрес считать присвоенным.</w:t>
      </w:r>
    </w:p>
    <w:p w:rsidR="001B227C" w:rsidRPr="00480343" w:rsidRDefault="001B227C">
      <w:pPr>
        <w:pStyle w:val="11"/>
        <w:numPr>
          <w:ilvl w:val="0"/>
          <w:numId w:val="1"/>
        </w:numPr>
        <w:shd w:val="clear" w:color="auto" w:fill="auto"/>
        <w:spacing w:before="0" w:after="0" w:line="322" w:lineRule="exact"/>
        <w:ind w:right="20" w:firstLine="680"/>
      </w:pPr>
      <w:r>
        <w:rPr>
          <w:color w:val="212121"/>
          <w:shd w:val="clear" w:color="auto" w:fill="FFFFFF"/>
        </w:rPr>
        <w:t>Ответственному специалисту по наполнению и актуализации Федеральной информационной адресной системы внести соответствующие изменения в Федеральную информационную адресную систему</w:t>
      </w:r>
      <w:r w:rsidR="00D145E3">
        <w:rPr>
          <w:color w:val="212121"/>
          <w:shd w:val="clear" w:color="auto" w:fill="FFFFFF"/>
        </w:rPr>
        <w:t>.</w:t>
      </w:r>
    </w:p>
    <w:p w:rsidR="000B7F6C" w:rsidRPr="00480343" w:rsidRDefault="001754D9">
      <w:pPr>
        <w:pStyle w:val="11"/>
        <w:numPr>
          <w:ilvl w:val="0"/>
          <w:numId w:val="1"/>
        </w:numPr>
        <w:shd w:val="clear" w:color="auto" w:fill="auto"/>
        <w:spacing w:before="0" w:after="0" w:line="322" w:lineRule="exact"/>
        <w:ind w:firstLine="680"/>
      </w:pPr>
      <w:r w:rsidRPr="00480343">
        <w:t>Настоящее постановление вступает в силу со дня его подписания.</w:t>
      </w:r>
    </w:p>
    <w:p w:rsidR="000B7F6C" w:rsidRPr="00480343" w:rsidRDefault="001754D9">
      <w:pPr>
        <w:pStyle w:val="11"/>
        <w:numPr>
          <w:ilvl w:val="0"/>
          <w:numId w:val="1"/>
        </w:numPr>
        <w:shd w:val="clear" w:color="auto" w:fill="auto"/>
        <w:spacing w:before="0" w:after="0" w:line="322" w:lineRule="exact"/>
        <w:ind w:firstLine="680"/>
        <w:sectPr w:rsidR="000B7F6C" w:rsidRPr="00480343" w:rsidSect="004129A4">
          <w:type w:val="continuous"/>
          <w:pgSz w:w="11909" w:h="16838"/>
          <w:pgMar w:top="709" w:right="960" w:bottom="1411" w:left="1276" w:header="0" w:footer="3" w:gutter="0"/>
          <w:cols w:space="720"/>
          <w:noEndnote/>
          <w:docGrid w:linePitch="360"/>
        </w:sectPr>
      </w:pPr>
      <w:proofErr w:type="gramStart"/>
      <w:r w:rsidRPr="00480343">
        <w:t>Контроль за</w:t>
      </w:r>
      <w:proofErr w:type="gramEnd"/>
      <w:r w:rsidRPr="00480343">
        <w:t xml:space="preserve"> исполнением настоящего постановления </w:t>
      </w:r>
      <w:r w:rsidR="00823618">
        <w:t>оставляю за собой.</w:t>
      </w:r>
    </w:p>
    <w:p w:rsidR="000B7F6C" w:rsidRPr="00480343" w:rsidRDefault="000B7F6C">
      <w:pPr>
        <w:pStyle w:val="11"/>
        <w:framePr w:w="1842" w:h="263" w:wrap="none" w:vAnchor="text" w:hAnchor="margin" w:x="8311" w:y="1596"/>
        <w:shd w:val="clear" w:color="auto" w:fill="auto"/>
        <w:spacing w:before="0" w:after="0" w:line="260" w:lineRule="exact"/>
        <w:ind w:left="100"/>
        <w:jc w:val="left"/>
      </w:pPr>
    </w:p>
    <w:p w:rsidR="0014703B" w:rsidRDefault="0014703B">
      <w:pPr>
        <w:spacing w:line="360" w:lineRule="exact"/>
        <w:rPr>
          <w:sz w:val="28"/>
          <w:szCs w:val="28"/>
        </w:rPr>
      </w:pPr>
    </w:p>
    <w:p w:rsidR="00131936" w:rsidRPr="00131936" w:rsidRDefault="000328AC">
      <w:pPr>
        <w:spacing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131936" w:rsidRPr="00131936">
        <w:rPr>
          <w:rFonts w:ascii="Times New Roman" w:hAnsi="Times New Roman" w:cs="Times New Roman"/>
          <w:sz w:val="28"/>
          <w:szCs w:val="28"/>
        </w:rPr>
        <w:t>лав</w:t>
      </w:r>
      <w:r w:rsidR="00823618">
        <w:rPr>
          <w:rFonts w:ascii="Times New Roman" w:hAnsi="Times New Roman" w:cs="Times New Roman"/>
          <w:sz w:val="28"/>
          <w:szCs w:val="28"/>
        </w:rPr>
        <w:t>а</w:t>
      </w:r>
      <w:r w:rsidR="00131936" w:rsidRPr="0013193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E0D4F">
        <w:rPr>
          <w:rFonts w:ascii="Times New Roman" w:hAnsi="Times New Roman" w:cs="Times New Roman"/>
          <w:sz w:val="28"/>
          <w:szCs w:val="28"/>
        </w:rPr>
        <w:t>Петровского</w:t>
      </w:r>
      <w:proofErr w:type="gramEnd"/>
    </w:p>
    <w:p w:rsidR="009E729E" w:rsidRPr="004129A4" w:rsidRDefault="00131936" w:rsidP="00F03AE9">
      <w:pPr>
        <w:spacing w:line="360" w:lineRule="exact"/>
        <w:rPr>
          <w:rFonts w:ascii="Times New Roman" w:hAnsi="Times New Roman" w:cs="Times New Roman"/>
          <w:sz w:val="28"/>
          <w:szCs w:val="28"/>
        </w:rPr>
        <w:sectPr w:rsidR="009E729E" w:rsidRPr="004129A4" w:rsidSect="00131936">
          <w:type w:val="continuous"/>
          <w:pgSz w:w="11909" w:h="16838"/>
          <w:pgMar w:top="1396" w:right="883" w:bottom="851" w:left="1276" w:header="0" w:footer="3" w:gutter="0"/>
          <w:cols w:space="720"/>
          <w:noEndnote/>
          <w:docGrid w:linePitch="360"/>
        </w:sectPr>
      </w:pPr>
      <w:r w:rsidRPr="00131936">
        <w:rPr>
          <w:rFonts w:ascii="Times New Roman" w:hAnsi="Times New Roman" w:cs="Times New Roman"/>
          <w:sz w:val="28"/>
          <w:szCs w:val="28"/>
        </w:rPr>
        <w:t xml:space="preserve">сельского поселения     </w:t>
      </w:r>
      <w:r w:rsidR="00502EF5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131936">
        <w:rPr>
          <w:rFonts w:ascii="Times New Roman" w:hAnsi="Times New Roman" w:cs="Times New Roman"/>
          <w:sz w:val="28"/>
          <w:szCs w:val="28"/>
        </w:rPr>
        <w:t xml:space="preserve"> </w:t>
      </w:r>
      <w:r w:rsidR="003E0D4F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131936">
        <w:rPr>
          <w:rFonts w:ascii="Times New Roman" w:hAnsi="Times New Roman" w:cs="Times New Roman"/>
          <w:sz w:val="28"/>
          <w:szCs w:val="28"/>
        </w:rPr>
        <w:t xml:space="preserve">     </w:t>
      </w:r>
      <w:r w:rsidR="00F03AE9">
        <w:rPr>
          <w:rFonts w:ascii="Times New Roman" w:hAnsi="Times New Roman" w:cs="Times New Roman"/>
          <w:sz w:val="28"/>
          <w:szCs w:val="28"/>
        </w:rPr>
        <w:t xml:space="preserve">     </w:t>
      </w:r>
      <w:r w:rsidR="003E0D4F">
        <w:rPr>
          <w:rFonts w:ascii="Times New Roman" w:hAnsi="Times New Roman" w:cs="Times New Roman"/>
          <w:sz w:val="28"/>
          <w:szCs w:val="28"/>
        </w:rPr>
        <w:t>А. П. Кравченко</w:t>
      </w:r>
    </w:p>
    <w:p w:rsidR="00AF7914" w:rsidRDefault="00AF7914" w:rsidP="00AF7914">
      <w:pPr>
        <w:rPr>
          <w:rFonts w:ascii="Times New Roman" w:hAnsi="Times New Roman" w:cs="Times New Roman"/>
          <w:sz w:val="28"/>
          <w:szCs w:val="28"/>
        </w:rPr>
      </w:pPr>
    </w:p>
    <w:p w:rsidR="009E729E" w:rsidRDefault="009E729E" w:rsidP="00AF791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9E729E" w:rsidRDefault="009E729E" w:rsidP="009E729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9E729E" w:rsidRDefault="009E729E" w:rsidP="009E729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Петровского сельского поселения</w:t>
      </w:r>
    </w:p>
    <w:p w:rsidR="009E729E" w:rsidRDefault="0065675B" w:rsidP="00AF791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82BB8">
        <w:rPr>
          <w:rFonts w:ascii="Times New Roman" w:hAnsi="Times New Roman" w:cs="Times New Roman"/>
          <w:sz w:val="28"/>
          <w:szCs w:val="28"/>
        </w:rPr>
        <w:t>05.</w:t>
      </w:r>
      <w:r w:rsidR="00D30F29">
        <w:rPr>
          <w:rFonts w:ascii="Times New Roman" w:hAnsi="Times New Roman" w:cs="Times New Roman"/>
          <w:sz w:val="28"/>
          <w:szCs w:val="28"/>
        </w:rPr>
        <w:t>0</w:t>
      </w:r>
      <w:r w:rsidR="003E0D4F">
        <w:rPr>
          <w:rFonts w:ascii="Times New Roman" w:hAnsi="Times New Roman" w:cs="Times New Roman"/>
          <w:sz w:val="28"/>
          <w:szCs w:val="28"/>
        </w:rPr>
        <w:t>5</w:t>
      </w:r>
      <w:r w:rsidR="009A67B7">
        <w:rPr>
          <w:rFonts w:ascii="Times New Roman" w:hAnsi="Times New Roman" w:cs="Times New Roman"/>
          <w:sz w:val="28"/>
          <w:szCs w:val="28"/>
        </w:rPr>
        <w:t>.202</w:t>
      </w:r>
      <w:r w:rsidR="003E0D4F">
        <w:rPr>
          <w:rFonts w:ascii="Times New Roman" w:hAnsi="Times New Roman" w:cs="Times New Roman"/>
          <w:sz w:val="28"/>
          <w:szCs w:val="28"/>
        </w:rPr>
        <w:t>5</w:t>
      </w:r>
      <w:r w:rsidR="00D30F29">
        <w:rPr>
          <w:rFonts w:ascii="Times New Roman" w:hAnsi="Times New Roman" w:cs="Times New Roman"/>
          <w:sz w:val="28"/>
          <w:szCs w:val="28"/>
        </w:rPr>
        <w:t xml:space="preserve"> № </w:t>
      </w:r>
      <w:r w:rsidR="00882BB8">
        <w:rPr>
          <w:rFonts w:ascii="Times New Roman" w:hAnsi="Times New Roman" w:cs="Times New Roman"/>
          <w:sz w:val="28"/>
          <w:szCs w:val="28"/>
        </w:rPr>
        <w:t>56</w:t>
      </w:r>
    </w:p>
    <w:p w:rsidR="00AF7914" w:rsidRPr="00AF7914" w:rsidRDefault="00AF7914" w:rsidP="00AF7914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tbl>
      <w:tblPr>
        <w:tblpPr w:leftFromText="180" w:rightFromText="180" w:vertAnchor="page" w:horzAnchor="margin" w:tblpX="817" w:tblpY="3106"/>
        <w:tblW w:w="14709" w:type="dxa"/>
        <w:tblLayout w:type="fixed"/>
        <w:tblLook w:val="0000"/>
      </w:tblPr>
      <w:tblGrid>
        <w:gridCol w:w="1242"/>
        <w:gridCol w:w="1418"/>
        <w:gridCol w:w="1417"/>
        <w:gridCol w:w="1843"/>
        <w:gridCol w:w="1559"/>
        <w:gridCol w:w="1985"/>
        <w:gridCol w:w="1984"/>
        <w:gridCol w:w="1418"/>
        <w:gridCol w:w="1843"/>
      </w:tblGrid>
      <w:tr w:rsidR="00ED26E7" w:rsidRPr="00AF7914" w:rsidTr="00E05EB2">
        <w:trPr>
          <w:cantSplit/>
          <w:trHeight w:val="19"/>
        </w:trPr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26E7" w:rsidRPr="00AF7914" w:rsidRDefault="00ED26E7" w:rsidP="008A07D1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zh-CN" w:bidi="ar-SA"/>
              </w:rPr>
            </w:pPr>
            <w:r w:rsidRPr="00AF791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zh-CN" w:bidi="ar-SA"/>
              </w:rPr>
              <w:t>Объект</w:t>
            </w:r>
          </w:p>
          <w:p w:rsidR="00ED26E7" w:rsidRPr="00AF7914" w:rsidRDefault="00ED26E7" w:rsidP="008A07D1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zh-CN" w:bidi="ar-SA"/>
              </w:rPr>
            </w:pPr>
            <w:r w:rsidRPr="00AF791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zh-CN" w:bidi="ar-SA"/>
              </w:rPr>
              <w:t>адресации</w:t>
            </w:r>
          </w:p>
        </w:tc>
        <w:tc>
          <w:tcPr>
            <w:tcW w:w="134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6E7" w:rsidRPr="00AF7914" w:rsidRDefault="00ED26E7" w:rsidP="008A07D1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AF791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zh-CN" w:bidi="ar-SA"/>
              </w:rPr>
              <w:t>Наименование</w:t>
            </w:r>
          </w:p>
        </w:tc>
      </w:tr>
      <w:tr w:rsidR="008A07D1" w:rsidRPr="00AF7914" w:rsidTr="00E05EB2">
        <w:trPr>
          <w:cantSplit/>
          <w:trHeight w:val="19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87C26" w:rsidRPr="00AF7914" w:rsidRDefault="00387C26" w:rsidP="008A07D1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87C26" w:rsidRPr="00AF7914" w:rsidRDefault="008A07D1" w:rsidP="008A07D1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zh-CN" w:bidi="ar-SA"/>
              </w:rPr>
              <w:t>страны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87C26" w:rsidRPr="00AF7914" w:rsidRDefault="00387C26" w:rsidP="008A07D1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zh-CN" w:bidi="ar-SA"/>
              </w:rPr>
            </w:pPr>
            <w:r w:rsidRPr="00AF791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zh-CN" w:bidi="ar-SA"/>
              </w:rPr>
              <w:t>субъекта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87C26" w:rsidRPr="00AF7914" w:rsidRDefault="00387C26" w:rsidP="008A07D1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zh-CN" w:bidi="ar-SA"/>
              </w:rPr>
            </w:pPr>
            <w:r w:rsidRPr="00AF791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zh-CN" w:bidi="ar-SA"/>
              </w:rPr>
              <w:t>муниципального района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87C26" w:rsidRPr="00AF7914" w:rsidRDefault="00387C26" w:rsidP="008A07D1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zh-CN" w:bidi="ar-SA"/>
              </w:rPr>
            </w:pPr>
            <w:r w:rsidRPr="00AF791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zh-CN" w:bidi="ar-SA"/>
              </w:rPr>
              <w:t>сельского поселения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87C26" w:rsidRPr="00AF7914" w:rsidRDefault="00387C26" w:rsidP="008A07D1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zh-CN" w:bidi="ar-SA"/>
              </w:rPr>
            </w:pPr>
            <w:r w:rsidRPr="00AF791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zh-CN" w:bidi="ar-SA"/>
              </w:rPr>
              <w:t>населённого пункта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87C26" w:rsidRPr="00AF7914" w:rsidRDefault="00387C26" w:rsidP="008A07D1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zh-CN" w:bidi="ar-SA"/>
              </w:rPr>
            </w:pPr>
            <w:r w:rsidRPr="00AF791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zh-CN" w:bidi="ar-SA"/>
              </w:rPr>
              <w:t>улицы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87C26" w:rsidRPr="00AF7914" w:rsidRDefault="006D7BF9" w:rsidP="008A07D1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zh-CN" w:bidi="ar-SA"/>
              </w:rPr>
              <w:t>ЗУ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7C26" w:rsidRPr="00387C26" w:rsidRDefault="000C3370" w:rsidP="008A07D1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к</w:t>
            </w:r>
            <w:r w:rsidR="00387C26" w:rsidRPr="00387C26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адастровый номер</w:t>
            </w:r>
          </w:p>
        </w:tc>
      </w:tr>
      <w:tr w:rsidR="008A07D1" w:rsidRPr="00AF7914" w:rsidTr="00E05EB2">
        <w:trPr>
          <w:trHeight w:val="1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C26" w:rsidRPr="00AF7914" w:rsidRDefault="00882BB8" w:rsidP="008A07D1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з</w:t>
            </w:r>
            <w:r w:rsidR="003E0D4F">
              <w:rPr>
                <w:rFonts w:ascii="Times New Roman" w:hAnsi="Times New Roman" w:cs="Times New Roman"/>
                <w:bCs/>
                <w:sz w:val="22"/>
                <w:szCs w:val="22"/>
              </w:rPr>
              <w:t>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C26" w:rsidRPr="00AF7914" w:rsidRDefault="00387C26" w:rsidP="008A07D1">
            <w:pPr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F7914">
              <w:rPr>
                <w:rFonts w:ascii="Times New Roman" w:eastAsia="Times New Roman" w:hAnsi="Times New Roman" w:cs="Times New Roman"/>
                <w:sz w:val="22"/>
                <w:szCs w:val="22"/>
              </w:rPr>
              <w:t>Российская</w:t>
            </w:r>
          </w:p>
          <w:p w:rsidR="00387C26" w:rsidRPr="00AF7914" w:rsidRDefault="00387C26" w:rsidP="008A07D1">
            <w:pPr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F7914">
              <w:rPr>
                <w:rFonts w:ascii="Times New Roman" w:eastAsia="Times New Roman" w:hAnsi="Times New Roman" w:cs="Times New Roman"/>
                <w:sz w:val="22"/>
                <w:szCs w:val="22"/>
              </w:rPr>
              <w:t>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C26" w:rsidRPr="00AF7914" w:rsidRDefault="00387C26" w:rsidP="008A07D1">
            <w:pPr>
              <w:spacing w:after="60" w:line="220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F7914">
              <w:rPr>
                <w:rFonts w:ascii="Times New Roman" w:eastAsia="Times New Roman" w:hAnsi="Times New Roman" w:cs="Times New Roman"/>
                <w:sz w:val="22"/>
                <w:szCs w:val="22"/>
              </w:rPr>
              <w:t>Ростовская</w:t>
            </w:r>
          </w:p>
          <w:p w:rsidR="00387C26" w:rsidRPr="00AF7914" w:rsidRDefault="00387C26" w:rsidP="008A07D1">
            <w:pPr>
              <w:spacing w:after="60" w:line="220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F7914">
              <w:rPr>
                <w:rFonts w:ascii="Times New Roman" w:eastAsia="Times New Roman" w:hAnsi="Times New Roman" w:cs="Times New Roman"/>
                <w:sz w:val="22"/>
                <w:szCs w:val="22"/>
              </w:rPr>
              <w:t>область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C26" w:rsidRPr="00AF7914" w:rsidRDefault="00387C26" w:rsidP="008A07D1">
            <w:pPr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F7914">
              <w:rPr>
                <w:rFonts w:ascii="Times New Roman" w:eastAsia="Times New Roman" w:hAnsi="Times New Roman" w:cs="Times New Roman"/>
                <w:sz w:val="22"/>
                <w:szCs w:val="22"/>
              </w:rPr>
              <w:t>Мясниковский</w:t>
            </w:r>
          </w:p>
          <w:p w:rsidR="00387C26" w:rsidRPr="00AF7914" w:rsidRDefault="00387C26" w:rsidP="008A07D1">
            <w:pPr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F7914">
              <w:rPr>
                <w:rFonts w:ascii="Times New Roman" w:eastAsia="Times New Roman" w:hAnsi="Times New Roman" w:cs="Times New Roman"/>
                <w:sz w:val="22"/>
                <w:szCs w:val="22"/>
              </w:rPr>
              <w:t>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C26" w:rsidRPr="00AF7914" w:rsidRDefault="00387C26" w:rsidP="008A07D1">
            <w:pPr>
              <w:spacing w:line="252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F7914">
              <w:rPr>
                <w:rFonts w:ascii="Times New Roman" w:eastAsia="Times New Roman" w:hAnsi="Times New Roman" w:cs="Times New Roman"/>
                <w:sz w:val="22"/>
                <w:szCs w:val="22"/>
              </w:rPr>
              <w:t>Петровское сельское поселение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C26" w:rsidRPr="00AF7914" w:rsidRDefault="00882BB8" w:rsidP="008A07D1">
            <w:pPr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</w:t>
            </w:r>
            <w:r w:rsidR="003E0D4F">
              <w:rPr>
                <w:rFonts w:ascii="Times New Roman" w:eastAsia="Times New Roman" w:hAnsi="Times New Roman" w:cs="Times New Roman"/>
                <w:sz w:val="22"/>
                <w:szCs w:val="22"/>
              </w:rPr>
              <w:t>ело Александровка 2-я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C26" w:rsidRPr="00AF7914" w:rsidRDefault="008A07D1" w:rsidP="003E0D4F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улица </w:t>
            </w:r>
            <w:r w:rsidR="003E0D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Социалистическая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C26" w:rsidRPr="00AF7914" w:rsidRDefault="003E0D4F" w:rsidP="008A07D1">
            <w:pPr>
              <w:spacing w:line="190" w:lineRule="exact"/>
              <w:ind w:left="12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земельный участок 1Б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C26" w:rsidRDefault="00387C26" w:rsidP="008A07D1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 w:bidi="ar-SA"/>
              </w:rPr>
            </w:pPr>
          </w:p>
          <w:p w:rsidR="00387C26" w:rsidRPr="00387C26" w:rsidRDefault="00387C26" w:rsidP="003E0D4F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 w:bidi="ar-SA"/>
              </w:rPr>
            </w:pPr>
            <w:r w:rsidRPr="00387C2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 w:bidi="ar-SA"/>
              </w:rPr>
              <w:t>61:25:0080</w:t>
            </w:r>
            <w:r w:rsidR="003E0D4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 w:bidi="ar-SA"/>
              </w:rPr>
              <w:t>20</w:t>
            </w:r>
            <w:r w:rsidRPr="00387C2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 w:bidi="ar-SA"/>
              </w:rPr>
              <w:t>1:</w:t>
            </w:r>
            <w:r w:rsidR="0014703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 w:bidi="ar-SA"/>
              </w:rPr>
              <w:t>67</w:t>
            </w:r>
          </w:p>
        </w:tc>
      </w:tr>
    </w:tbl>
    <w:p w:rsidR="00AF7914" w:rsidRPr="004129A4" w:rsidRDefault="00AF7914" w:rsidP="00AF7914">
      <w:pPr>
        <w:rPr>
          <w:rFonts w:ascii="Times New Roman" w:hAnsi="Times New Roman" w:cs="Times New Roman"/>
          <w:sz w:val="28"/>
          <w:szCs w:val="28"/>
        </w:rPr>
      </w:pPr>
    </w:p>
    <w:sectPr w:rsidR="00AF7914" w:rsidRPr="004129A4" w:rsidSect="0065675B">
      <w:pgSz w:w="16838" w:h="11909" w:orient="landscape"/>
      <w:pgMar w:top="851" w:right="729" w:bottom="1134" w:left="72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0E43" w:rsidRDefault="00310E43">
      <w:r>
        <w:separator/>
      </w:r>
    </w:p>
  </w:endnote>
  <w:endnote w:type="continuationSeparator" w:id="1">
    <w:p w:rsidR="00310E43" w:rsidRDefault="00310E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0E43" w:rsidRDefault="00310E43"/>
  </w:footnote>
  <w:footnote w:type="continuationSeparator" w:id="1">
    <w:p w:rsidR="00310E43" w:rsidRDefault="00310E4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6608F"/>
    <w:multiLevelType w:val="multilevel"/>
    <w:tmpl w:val="13A870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4577"/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0B7F6C"/>
    <w:rsid w:val="000328AC"/>
    <w:rsid w:val="000B43A3"/>
    <w:rsid w:val="000B7F6C"/>
    <w:rsid w:val="000C3370"/>
    <w:rsid w:val="001163A6"/>
    <w:rsid w:val="001275A6"/>
    <w:rsid w:val="00131936"/>
    <w:rsid w:val="0014703B"/>
    <w:rsid w:val="001754D9"/>
    <w:rsid w:val="001B227C"/>
    <w:rsid w:val="00213CB7"/>
    <w:rsid w:val="0024549A"/>
    <w:rsid w:val="002E2178"/>
    <w:rsid w:val="00310E43"/>
    <w:rsid w:val="00387C26"/>
    <w:rsid w:val="003A56D4"/>
    <w:rsid w:val="003E0D4F"/>
    <w:rsid w:val="004129A4"/>
    <w:rsid w:val="00480343"/>
    <w:rsid w:val="0049321A"/>
    <w:rsid w:val="00502EF5"/>
    <w:rsid w:val="00535B37"/>
    <w:rsid w:val="00545E2F"/>
    <w:rsid w:val="005856C6"/>
    <w:rsid w:val="0065675B"/>
    <w:rsid w:val="006841F9"/>
    <w:rsid w:val="006D7BF9"/>
    <w:rsid w:val="006F467E"/>
    <w:rsid w:val="00713FA9"/>
    <w:rsid w:val="00766C2A"/>
    <w:rsid w:val="007C1487"/>
    <w:rsid w:val="00823618"/>
    <w:rsid w:val="00831F22"/>
    <w:rsid w:val="008363DD"/>
    <w:rsid w:val="00852469"/>
    <w:rsid w:val="00882BB8"/>
    <w:rsid w:val="008A07D1"/>
    <w:rsid w:val="008A477F"/>
    <w:rsid w:val="008B0AAF"/>
    <w:rsid w:val="008B0AD9"/>
    <w:rsid w:val="008C652A"/>
    <w:rsid w:val="008E098F"/>
    <w:rsid w:val="008E59B4"/>
    <w:rsid w:val="0093084E"/>
    <w:rsid w:val="0094687B"/>
    <w:rsid w:val="009A275F"/>
    <w:rsid w:val="009A67B7"/>
    <w:rsid w:val="009E3417"/>
    <w:rsid w:val="009E729E"/>
    <w:rsid w:val="00AE1812"/>
    <w:rsid w:val="00AF7914"/>
    <w:rsid w:val="00B21DC2"/>
    <w:rsid w:val="00B511BB"/>
    <w:rsid w:val="00B907DA"/>
    <w:rsid w:val="00B94B45"/>
    <w:rsid w:val="00BA474A"/>
    <w:rsid w:val="00BA4EFA"/>
    <w:rsid w:val="00BA7057"/>
    <w:rsid w:val="00BC324D"/>
    <w:rsid w:val="00C455FC"/>
    <w:rsid w:val="00C929C9"/>
    <w:rsid w:val="00CC380E"/>
    <w:rsid w:val="00CE5D99"/>
    <w:rsid w:val="00D145E3"/>
    <w:rsid w:val="00D17F49"/>
    <w:rsid w:val="00D30F29"/>
    <w:rsid w:val="00D63490"/>
    <w:rsid w:val="00E02F32"/>
    <w:rsid w:val="00E05EB2"/>
    <w:rsid w:val="00E55AE7"/>
    <w:rsid w:val="00E83368"/>
    <w:rsid w:val="00EA18D7"/>
    <w:rsid w:val="00EA4F61"/>
    <w:rsid w:val="00ED26E7"/>
    <w:rsid w:val="00F03AE9"/>
    <w:rsid w:val="00F42814"/>
    <w:rsid w:val="00F46C17"/>
    <w:rsid w:val="00F47338"/>
    <w:rsid w:val="00F864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F7914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B0AD9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8B0A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sid w:val="008B0A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a4">
    <w:name w:val="Основной текст_"/>
    <w:basedOn w:val="a0"/>
    <w:link w:val="11"/>
    <w:rsid w:val="008B0A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8B0AD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Exact">
    <w:name w:val="Основной текст Exact"/>
    <w:basedOn w:val="a0"/>
    <w:rsid w:val="008B0A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6"/>
      <w:szCs w:val="26"/>
      <w:u w:val="none"/>
    </w:rPr>
  </w:style>
  <w:style w:type="character" w:customStyle="1" w:styleId="95pt">
    <w:name w:val="Основной текст + 9;5 pt;Полужирный"/>
    <w:basedOn w:val="a4"/>
    <w:rsid w:val="008B0A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15pt">
    <w:name w:val="Основной текст + 11;5 pt;Полужирный"/>
    <w:basedOn w:val="a4"/>
    <w:rsid w:val="008B0A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1pt">
    <w:name w:val="Основной текст + 11 pt"/>
    <w:basedOn w:val="a4"/>
    <w:rsid w:val="008B0A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B0AD9"/>
    <w:pPr>
      <w:shd w:val="clear" w:color="auto" w:fill="FFFFFF"/>
      <w:spacing w:after="420" w:line="257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rsid w:val="008B0AD9"/>
    <w:pPr>
      <w:shd w:val="clear" w:color="auto" w:fill="FFFFFF"/>
      <w:spacing w:before="420" w:after="840" w:line="0" w:lineRule="atLeast"/>
      <w:jc w:val="center"/>
      <w:outlineLvl w:val="0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11">
    <w:name w:val="Основной текст1"/>
    <w:basedOn w:val="a"/>
    <w:link w:val="a4"/>
    <w:rsid w:val="008B0AD9"/>
    <w:pPr>
      <w:shd w:val="clear" w:color="auto" w:fill="FFFFFF"/>
      <w:spacing w:before="840" w:after="60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8B0AD9"/>
    <w:pPr>
      <w:shd w:val="clear" w:color="auto" w:fill="FFFFFF"/>
      <w:spacing w:before="600" w:after="60" w:line="0" w:lineRule="atLeast"/>
    </w:pPr>
    <w:rPr>
      <w:rFonts w:ascii="Franklin Gothic Book" w:eastAsia="Franklin Gothic Book" w:hAnsi="Franklin Gothic Book" w:cs="Franklin Gothic Book"/>
      <w:sz w:val="8"/>
      <w:szCs w:val="8"/>
    </w:rPr>
  </w:style>
  <w:style w:type="paragraph" w:styleId="a5">
    <w:name w:val="header"/>
    <w:basedOn w:val="a"/>
    <w:link w:val="a6"/>
    <w:uiPriority w:val="99"/>
    <w:unhideWhenUsed/>
    <w:rsid w:val="004129A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129A4"/>
    <w:rPr>
      <w:color w:val="000000"/>
    </w:rPr>
  </w:style>
  <w:style w:type="paragraph" w:styleId="a7">
    <w:name w:val="footer"/>
    <w:basedOn w:val="a"/>
    <w:link w:val="a8"/>
    <w:uiPriority w:val="99"/>
    <w:unhideWhenUsed/>
    <w:rsid w:val="004129A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129A4"/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9E729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E729E"/>
    <w:rPr>
      <w:rFonts w:ascii="Tahoma" w:hAnsi="Tahoma" w:cs="Tahoma"/>
      <w:color w:val="000000"/>
      <w:sz w:val="16"/>
      <w:szCs w:val="16"/>
    </w:rPr>
  </w:style>
  <w:style w:type="paragraph" w:styleId="ab">
    <w:name w:val="No Spacing"/>
    <w:uiPriority w:val="1"/>
    <w:qFormat/>
    <w:rsid w:val="00131936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F791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6"/>
      <w:szCs w:val="26"/>
      <w:u w:val="none"/>
    </w:rPr>
  </w:style>
  <w:style w:type="character" w:customStyle="1" w:styleId="95pt">
    <w:name w:val="Основной текст + 9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15pt">
    <w:name w:val="Основной текст + 11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1pt">
    <w:name w:val="Основной текст + 1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20" w:line="257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20" w:after="840" w:line="0" w:lineRule="atLeast"/>
      <w:jc w:val="center"/>
      <w:outlineLvl w:val="0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840" w:after="60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0" w:after="60" w:line="0" w:lineRule="atLeast"/>
    </w:pPr>
    <w:rPr>
      <w:rFonts w:ascii="Franklin Gothic Book" w:eastAsia="Franklin Gothic Book" w:hAnsi="Franklin Gothic Book" w:cs="Franklin Gothic Book"/>
      <w:sz w:val="8"/>
      <w:szCs w:val="8"/>
    </w:rPr>
  </w:style>
  <w:style w:type="paragraph" w:styleId="a5">
    <w:name w:val="header"/>
    <w:basedOn w:val="a"/>
    <w:link w:val="a6"/>
    <w:uiPriority w:val="99"/>
    <w:unhideWhenUsed/>
    <w:rsid w:val="004129A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129A4"/>
    <w:rPr>
      <w:color w:val="000000"/>
    </w:rPr>
  </w:style>
  <w:style w:type="paragraph" w:styleId="a7">
    <w:name w:val="footer"/>
    <w:basedOn w:val="a"/>
    <w:link w:val="a8"/>
    <w:uiPriority w:val="99"/>
    <w:unhideWhenUsed/>
    <w:rsid w:val="004129A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129A4"/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9E729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E729E"/>
    <w:rPr>
      <w:rFonts w:ascii="Tahoma" w:hAnsi="Tahoma" w:cs="Tahoma"/>
      <w:color w:val="000000"/>
      <w:sz w:val="16"/>
      <w:szCs w:val="16"/>
    </w:rPr>
  </w:style>
  <w:style w:type="paragraph" w:styleId="ab">
    <w:name w:val="No Spacing"/>
    <w:uiPriority w:val="1"/>
    <w:qFormat/>
    <w:rsid w:val="00131936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2025-05-05T13:04:00Z</cp:lastPrinted>
  <dcterms:created xsi:type="dcterms:W3CDTF">2025-05-05T13:43:00Z</dcterms:created>
  <dcterms:modified xsi:type="dcterms:W3CDTF">2025-05-05T13:43:00Z</dcterms:modified>
</cp:coreProperties>
</file>